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6B" w:rsidRPr="00F77556" w:rsidRDefault="0019156B" w:rsidP="00F77556">
      <w:pPr>
        <w:jc w:val="center"/>
        <w:rPr>
          <w:b/>
          <w:sz w:val="28"/>
        </w:rPr>
      </w:pPr>
      <w:r w:rsidRPr="00F77556">
        <w:rPr>
          <w:b/>
          <w:sz w:val="28"/>
        </w:rPr>
        <w:t>IISW CONFIDENTIALITY AGREEMENT</w:t>
      </w:r>
    </w:p>
    <w:p w:rsidR="00AC42F7" w:rsidRPr="00F77556" w:rsidRDefault="00AC42F7" w:rsidP="00AC42F7">
      <w:pPr>
        <w:rPr>
          <w:b/>
        </w:rPr>
      </w:pPr>
      <w:r w:rsidRPr="00F77556">
        <w:rPr>
          <w:b/>
        </w:rPr>
        <w:t xml:space="preserve">Each member of the IISW 2019 International Technical-Program Committee </w:t>
      </w:r>
      <w:r w:rsidR="00A17880" w:rsidRPr="00F77556">
        <w:rPr>
          <w:b/>
        </w:rPr>
        <w:t xml:space="preserve">(“ITPC”) </w:t>
      </w:r>
      <w:r w:rsidRPr="00F77556">
        <w:rPr>
          <w:b/>
        </w:rPr>
        <w:t xml:space="preserve">will be receiving </w:t>
      </w:r>
      <w:r w:rsidR="0019156B" w:rsidRPr="00F77556">
        <w:rPr>
          <w:b/>
        </w:rPr>
        <w:t xml:space="preserve">abstracts and </w:t>
      </w:r>
      <w:r w:rsidRPr="00F77556">
        <w:rPr>
          <w:b/>
        </w:rPr>
        <w:t xml:space="preserve">papers to review via the Web, CD and/or other means.  All files of </w:t>
      </w:r>
      <w:r w:rsidR="0019156B" w:rsidRPr="00F77556">
        <w:rPr>
          <w:b/>
        </w:rPr>
        <w:t xml:space="preserve">abstracts, </w:t>
      </w:r>
      <w:r w:rsidRPr="00F77556">
        <w:rPr>
          <w:b/>
        </w:rPr>
        <w:t xml:space="preserve">papers and proposals submitted for review are to </w:t>
      </w:r>
      <w:proofErr w:type="gramStart"/>
      <w:r w:rsidRPr="00F77556">
        <w:rPr>
          <w:b/>
        </w:rPr>
        <w:t>be used</w:t>
      </w:r>
      <w:proofErr w:type="gramEnd"/>
      <w:r w:rsidRPr="00F77556">
        <w:rPr>
          <w:b/>
        </w:rPr>
        <w:t xml:space="preserve"> only for the purpose of evaluation for possible publication and presentation at IISW 2019. </w:t>
      </w:r>
    </w:p>
    <w:p w:rsidR="00AC42F7" w:rsidRDefault="00AC42F7" w:rsidP="00AC42F7">
      <w:r>
        <w:t xml:space="preserve"> I understand that a condition of membership in the IISW 2019 </w:t>
      </w:r>
      <w:r w:rsidR="0028071A">
        <w:t>ITPC</w:t>
      </w:r>
      <w:r>
        <w:t xml:space="preserve"> is that: </w:t>
      </w:r>
    </w:p>
    <w:p w:rsidR="00AC42F7" w:rsidRDefault="00AC42F7" w:rsidP="00AC42F7">
      <w:r>
        <w:t xml:space="preserve">1. I will not transfer any of the files to another storage medium, except where </w:t>
      </w:r>
      <w:proofErr w:type="gramStart"/>
      <w:r>
        <w:t>absolutely necessary</w:t>
      </w:r>
      <w:proofErr w:type="gramEnd"/>
      <w:r>
        <w:t xml:space="preserve"> to facilitate the process of my review.  In the event of a necessary transfer, I must take care to maintain the privacy</w:t>
      </w:r>
      <w:r w:rsidR="007540F2">
        <w:t xml:space="preserve">, </w:t>
      </w:r>
      <w:r w:rsidR="00F77556">
        <w:t>confidentiality and</w:t>
      </w:r>
      <w:r>
        <w:t xml:space="preserve"> integrity of all copies, including their complete erasure when the reviewing task is complete. </w:t>
      </w:r>
    </w:p>
    <w:p w:rsidR="00AC42F7" w:rsidRDefault="00AC42F7" w:rsidP="00AC42F7">
      <w:r>
        <w:t xml:space="preserve"> 2. I will not distribute </w:t>
      </w:r>
      <w:r w:rsidR="007540F2">
        <w:t xml:space="preserve">nor make </w:t>
      </w:r>
      <w:r w:rsidR="0028071A">
        <w:t>accessible</w:t>
      </w:r>
      <w:r w:rsidR="007540F2">
        <w:t xml:space="preserve"> to others </w:t>
      </w:r>
      <w:r>
        <w:t xml:space="preserve">any of the </w:t>
      </w:r>
      <w:r w:rsidR="0019156B">
        <w:t xml:space="preserve">abstracts </w:t>
      </w:r>
      <w:r>
        <w:t xml:space="preserve">or supporting material or embodied concepts/ideas either electronically, verbally, by paper, </w:t>
      </w:r>
      <w:r w:rsidR="007540F2">
        <w:t xml:space="preserve">by a shared folder on a file server, </w:t>
      </w:r>
      <w:r>
        <w:t xml:space="preserve">or by any other means. </w:t>
      </w:r>
    </w:p>
    <w:p w:rsidR="00AC42F7" w:rsidRDefault="00AC42F7" w:rsidP="00AC42F7">
      <w:r>
        <w:t xml:space="preserve"> 3. I will make no more than one paper copy of any paper submission or part thereof (to facilitate an easier reviewing action).</w:t>
      </w:r>
    </w:p>
    <w:p w:rsidR="00AC42F7" w:rsidRDefault="00AC42F7" w:rsidP="00AC42F7">
      <w:r>
        <w:t xml:space="preserve"> 4. If I seek advice from colleagues, I agree to utilize the single paper copy and not circulate that copy to more than two individuals within my organization. I will request that they retain confidentiality. In particular, they must not make another copy, must not disclose the material to others, and must return the review copy.  I will record their names, and report to the IISW 2019 Program Chair, if requested. </w:t>
      </w:r>
    </w:p>
    <w:p w:rsidR="00AC42F7" w:rsidRDefault="00AC42F7" w:rsidP="00AC42F7">
      <w:r>
        <w:t xml:space="preserve"> 5. In addition, I will not circulate partial or complete paper versions or electronic versions of submitted </w:t>
      </w:r>
      <w:r w:rsidR="0019156B">
        <w:t xml:space="preserve">abstracts </w:t>
      </w:r>
      <w:r>
        <w:t xml:space="preserve">or supporting material outside my organization without permission of the IISW 2019 Program Chair.  In this event, all conditions noted in #4 above </w:t>
      </w:r>
      <w:proofErr w:type="gramStart"/>
      <w:r>
        <w:t>must be fulfilled</w:t>
      </w:r>
      <w:proofErr w:type="gramEnd"/>
      <w:r>
        <w:t xml:space="preserve">. </w:t>
      </w:r>
    </w:p>
    <w:p w:rsidR="00AC42F7" w:rsidRDefault="00AC42F7" w:rsidP="00AC42F7">
      <w:r>
        <w:t xml:space="preserve"> 6. Upon completion of the Technical Program, I will destroy </w:t>
      </w:r>
      <w:r w:rsidR="00F77556">
        <w:t xml:space="preserve">the paper copy and all electronic versions that </w:t>
      </w:r>
      <w:proofErr w:type="gramStart"/>
      <w:r w:rsidR="00F77556">
        <w:t>have been produced</w:t>
      </w:r>
      <w:proofErr w:type="gramEnd"/>
      <w:r w:rsidR="00F77556">
        <w:t xml:space="preserve"> as part of the review process.  I will destroy </w:t>
      </w:r>
      <w:r>
        <w:t xml:space="preserve">any record of the reviewed information, and all electronic versions that </w:t>
      </w:r>
      <w:proofErr w:type="gramStart"/>
      <w:r>
        <w:t>have been produced</w:t>
      </w:r>
      <w:proofErr w:type="gramEnd"/>
      <w:r>
        <w:t xml:space="preserve"> as part of the review process.   </w:t>
      </w:r>
    </w:p>
    <w:p w:rsidR="00AC42F7" w:rsidRDefault="00AC42F7" w:rsidP="00AC42F7">
      <w:r>
        <w:t xml:space="preserve">8. I understand that all material provided to me during the review process, and not ultimately published at IISW 2019, is proprietary, that is, not to </w:t>
      </w:r>
      <w:proofErr w:type="gramStart"/>
      <w:r>
        <w:t>be revealed</w:t>
      </w:r>
      <w:proofErr w:type="gramEnd"/>
      <w:r>
        <w:t xml:space="preserve"> in any way except by explicit permission of the originating author, as outlined in #2 above.   </w:t>
      </w:r>
    </w:p>
    <w:p w:rsidR="007540F2" w:rsidRDefault="007540F2" w:rsidP="00AC42F7">
      <w:r>
        <w:t xml:space="preserve">9. The decisions of the </w:t>
      </w:r>
      <w:r w:rsidR="00A17880">
        <w:t>ITPC</w:t>
      </w:r>
      <w:r>
        <w:t>, including review scores</w:t>
      </w:r>
      <w:r w:rsidR="0028071A">
        <w:t>,</w:t>
      </w:r>
      <w:r>
        <w:t xml:space="preserve"> remain confidential. The selected Technical Program remains confidential until publication on the IISW website</w:t>
      </w:r>
      <w:r w:rsidR="0028071A">
        <w:t>.</w:t>
      </w:r>
    </w:p>
    <w:p w:rsidR="00AC42F7" w:rsidRDefault="00A17880" w:rsidP="00AC42F7">
      <w:r>
        <w:t>10. ITPC member</w:t>
      </w:r>
      <w:r w:rsidR="0028071A">
        <w:t xml:space="preserve">ship is on a personal </w:t>
      </w:r>
      <w:r w:rsidR="009A61CE">
        <w:t>basis</w:t>
      </w:r>
      <w:bookmarkStart w:id="0" w:name="_GoBack"/>
      <w:bookmarkEnd w:id="0"/>
      <w:r w:rsidR="0028071A">
        <w:t xml:space="preserve">. </w:t>
      </w:r>
      <w:proofErr w:type="gramStart"/>
      <w:r w:rsidR="0028071A">
        <w:t xml:space="preserve">My </w:t>
      </w:r>
      <w:r>
        <w:t xml:space="preserve"> </w:t>
      </w:r>
      <w:r w:rsidR="0028071A">
        <w:t>affiliated</w:t>
      </w:r>
      <w:proofErr w:type="gramEnd"/>
      <w:r w:rsidR="0028071A">
        <w:t xml:space="preserve"> organization(s) </w:t>
      </w:r>
      <w:r>
        <w:t xml:space="preserve">has </w:t>
      </w:r>
      <w:r w:rsidR="0028071A">
        <w:t>no</w:t>
      </w:r>
      <w:r>
        <w:t xml:space="preserve"> rights to the </w:t>
      </w:r>
      <w:r w:rsidR="0028071A">
        <w:t xml:space="preserve">confidential </w:t>
      </w:r>
      <w:r>
        <w:t xml:space="preserve">information provided to </w:t>
      </w:r>
      <w:r w:rsidR="0028071A">
        <w:t>me</w:t>
      </w:r>
      <w:r>
        <w:t xml:space="preserve"> (including the abstracts to be reviewed).</w:t>
      </w:r>
    </w:p>
    <w:p w:rsidR="00AC42F7" w:rsidRDefault="00AC42F7" w:rsidP="00AC42F7">
      <w:r>
        <w:t xml:space="preserve"> </w:t>
      </w:r>
    </w:p>
    <w:p w:rsidR="00AC42F7" w:rsidRDefault="00AC42F7" w:rsidP="00AC42F7">
      <w:r>
        <w:t>__________________________               _________________</w:t>
      </w:r>
      <w:r>
        <w:tab/>
      </w:r>
      <w:r>
        <w:tab/>
        <w:t>__________________________</w:t>
      </w:r>
    </w:p>
    <w:p w:rsidR="009A61CE" w:rsidRDefault="00AC42F7" w:rsidP="00AC42F7">
      <w:r>
        <w:t xml:space="preserve">Signature              </w:t>
      </w:r>
      <w:r>
        <w:tab/>
      </w:r>
      <w:r>
        <w:tab/>
      </w:r>
      <w:r>
        <w:tab/>
        <w:t xml:space="preserve">Date </w:t>
      </w:r>
      <w:r>
        <w:tab/>
      </w:r>
      <w:r>
        <w:tab/>
      </w:r>
      <w:r>
        <w:tab/>
      </w:r>
      <w:r>
        <w:tab/>
        <w:t xml:space="preserve">Print </w:t>
      </w:r>
      <w:proofErr w:type="gramStart"/>
      <w:r>
        <w:t xml:space="preserve">Name  </w:t>
      </w:r>
      <w:proofErr w:type="gramEnd"/>
      <w:r w:rsidR="009A61CE">
        <w:br/>
        <w:t>(or type: I agree)</w:t>
      </w:r>
    </w:p>
    <w:sectPr w:rsidR="009A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F7"/>
    <w:rsid w:val="0019156B"/>
    <w:rsid w:val="0028071A"/>
    <w:rsid w:val="007540F2"/>
    <w:rsid w:val="00977D3B"/>
    <w:rsid w:val="009A61CE"/>
    <w:rsid w:val="00A17880"/>
    <w:rsid w:val="00AC42F7"/>
    <w:rsid w:val="00CF29E9"/>
    <w:rsid w:val="00F7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1D5C"/>
  <w15:docId w15:val="{9D186DCA-8E2B-4ADD-A197-8C90D424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Guy Meynants</cp:lastModifiedBy>
  <cp:revision>4</cp:revision>
  <dcterms:created xsi:type="dcterms:W3CDTF">2018-08-19T08:03:00Z</dcterms:created>
  <dcterms:modified xsi:type="dcterms:W3CDTF">2018-09-04T12:24:00Z</dcterms:modified>
</cp:coreProperties>
</file>